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11" w:rsidRPr="00895911" w:rsidRDefault="00895911" w:rsidP="0089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11">
        <w:rPr>
          <w:rFonts w:ascii="Times New Roman" w:hAnsi="Times New Roman" w:cs="Times New Roman"/>
          <w:b/>
          <w:sz w:val="28"/>
          <w:szCs w:val="28"/>
        </w:rPr>
        <w:t>ФЕДРАЛЬНЫЕ ОРГАНЫ ИСПОЛНИТЕЛЬНОЙ ВЛАСТИ РФ</w:t>
      </w:r>
    </w:p>
    <w:p w:rsidR="00895911" w:rsidRPr="00895911" w:rsidRDefault="00895911" w:rsidP="008959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fo0"/>
      <w:r w:rsidRPr="00895911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Правительство Российской Федерации</w:t>
      </w:r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0" t="0" r="0" b="0"/>
            <wp:docPr id="3" name="Рисунок 3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911">
        <w:rPr>
          <w:rFonts w:ascii="Verdana" w:eastAsia="Times New Roman" w:hAnsi="Verdana" w:cs="Times New Roman"/>
          <w:sz w:val="24"/>
          <w:szCs w:val="24"/>
        </w:rPr>
        <w:br/>
      </w:r>
      <w:hyperlink r:id="rId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http://government.ru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9525" cy="190500"/>
            <wp:effectExtent l="0" t="0" r="0" b="0"/>
            <wp:docPr id="4" name="Рисунок 4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11" w:rsidRPr="00895911" w:rsidRDefault="00895911" w:rsidP="008959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Times New Roman" w:eastAsia="Times New Roman" w:hAnsi="Times New Roman" w:cs="Times New Roman"/>
          <w:b/>
          <w:bCs/>
          <w:sz w:val="27"/>
          <w:szCs w:val="27"/>
        </w:rPr>
        <w:t>Председатель Правительства Российской Федерации</w:t>
      </w:r>
      <w:bookmarkEnd w:id="0"/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0" t="0" r="0" b="0"/>
            <wp:docPr id="5" name="Рисунок 5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911">
        <w:rPr>
          <w:rFonts w:ascii="Verdana" w:eastAsia="Times New Roman" w:hAnsi="Verdana" w:cs="Times New Roman"/>
          <w:sz w:val="24"/>
          <w:szCs w:val="24"/>
        </w:rPr>
        <w:br/>
      </w:r>
      <w:hyperlink r:id="rId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http://premier.gov.ru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9525" cy="190500"/>
            <wp:effectExtent l="0" t="0" r="0" b="0"/>
            <wp:docPr id="6" name="Рисунок 6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1" w:name="fo1"/>
      <w:r w:rsidRPr="0089591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министерства, подведомственные им агентства, службы, надзоры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внутренних дел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http://www.mvd.ru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  <w:t>ГУ МВД России по г. Москве</w:t>
      </w:r>
      <w:r w:rsidRPr="00895911">
        <w:rPr>
          <w:rFonts w:ascii="Verdana" w:eastAsia="Times New Roman" w:hAnsi="Verdana" w:cs="Times New Roman"/>
          <w:sz w:val="24"/>
          <w:szCs w:val="24"/>
        </w:rPr>
        <w:br/>
      </w:r>
      <w:hyperlink r:id="rId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http://77.мвд.рф/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http://www.mchs.gov.ru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иностранных дел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http://www.mid.ru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http://rs.gov.ru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обороны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http://www.mil.ru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военно-техническому сотрудничеству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http://www.fsvts.gov.ru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техническому и экспортному контролю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http://www.fstec.ru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юстиции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http://www.minjust.ru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исполнения наказаний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http://www.fsin.su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судебных приставов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http://www.fssprus.ru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http://www.rosminzdrav.ru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надзору в сфере здравоохранения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1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http://www.roszdravnadzor.ru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медико-биологическое агентство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http://fmbaros.ru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Министерство культуры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http://www.mkrf.ru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http://www.minobrnauki.gov.ru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  <w:r w:rsidRPr="00895911">
        <w:rPr>
          <w:rFonts w:ascii="Verdana" w:eastAsia="Times New Roman" w:hAnsi="Verdana" w:cs="Times New Roman"/>
          <w:sz w:val="24"/>
          <w:szCs w:val="24"/>
        </w:rPr>
        <w:t> </w:t>
      </w:r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природных ресурсов и экологии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http://www.mnr.gov.ru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гидрометеорологии и мониторингу окружающей среды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http://www.meteorf.ru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надзору в сфере природопользования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http://rpn.gov.ru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водных ресурсов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http://voda.mnr.gov.ru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лесного хозяйства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http://www.rosleshoz.gov.ru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</w:t>
      </w:r>
      <w:proofErr w:type="spellStart"/>
      <w:r w:rsidRPr="00895911">
        <w:rPr>
          <w:rFonts w:ascii="Verdana" w:eastAsia="Times New Roman" w:hAnsi="Verdana" w:cs="Times New Roman"/>
          <w:sz w:val="24"/>
          <w:szCs w:val="24"/>
        </w:rPr>
        <w:t>недропользованию</w:t>
      </w:r>
      <w:proofErr w:type="spellEnd"/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http://www.rosnedra.com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промышленности и торговли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2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http://www.minpromtorg.gov.ru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техническому регулированию и метрологии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http://www.gost.ru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http://edu.gov.ru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Российской Федерации по развитию Дальнего Востока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http://minvostokrazvitia.ru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Российской Федерации по делам Северного Кавказа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http://www.minkavkaz.gov.ru/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http://www.mcx.ru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ветеринарному и фитосанитарному надзору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http://www.fsvps.ru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рыболовству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http://www.fish.gov.ru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спорта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http://www.minsport.gov.ru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строительства и жилищно-коммунального хозяйства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http://www.minstroyrf.ru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транспорта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3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http://www.mintrans.ru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надзору в сфере транспорта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http://www.rostransnadzor.ru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воздушного транспорта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http://www.favt.ru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дорожное агентство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http://www.rosavtodor.ru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железнодорожного транспорта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http://www.roszeldor.ru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морского и речного транспорта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http://www.morflot.ru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http://www.rosmintrud.ru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труду и занятости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http://www.rostrud.ru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http://www.minfin.ru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налоговая служба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http://www.nalog.ru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регулированию алкогольного рынка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4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http://www.fsrar.ru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таможенная служба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http://www.customs.ru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казначейство (федеральная служба)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http://www.roskazna.ru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цифрового развития, связи и массовых коммуникаций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http://www.minsvyaz.ru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надзору в сфере связи, информационных технологий и массовых коммуникаций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http://rkn.gov.ru/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печати и массовым коммуникациям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http://www.fapmc.ru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связи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http://www.rossvyaz.ru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http://www.economy.gov.ru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lastRenderedPageBreak/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аккредитации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http://www.fsa.gov.ru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государственной регистрации, кадастра и картографии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http://www.rosreestr.ru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государственной статистики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5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http://www.gks.ru/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Федеральная служба по интеллектуальной собственности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http://www.rupto.ru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управлению государственным имуществом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http://www.rosim.ru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Symbol" w:cs="Times New Roman"/>
          <w:sz w:val="24"/>
          <w:szCs w:val="24"/>
        </w:rPr>
        <w:t></w:t>
      </w:r>
      <w:r w:rsidRPr="00895911">
        <w:rPr>
          <w:rFonts w:ascii="Verdana" w:eastAsia="Times New Roman" w:hAnsi="Verdana" w:cs="Times New Roman"/>
          <w:sz w:val="24"/>
          <w:szCs w:val="24"/>
        </w:rPr>
        <w:t xml:space="preserve">  Федеральное агентство по туризму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http://www.russiatourism.ru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  <w:r w:rsidRPr="00895911">
        <w:rPr>
          <w:rFonts w:ascii="Verdana" w:eastAsia="Times New Roman" w:hAnsi="Verdana" w:cs="Times New Roman"/>
          <w:sz w:val="24"/>
          <w:szCs w:val="24"/>
        </w:rPr>
        <w:t> </w:t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Министерство энергетики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http://minenergo.gov.ru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службы и агентства</w:t>
      </w:r>
      <w:bookmarkEnd w:id="1"/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sz w:val="24"/>
          <w:szCs w:val="24"/>
        </w:rPr>
        <w:br/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Служба внешней разведки Российской Федерации (федеральная служба)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http://svr.gov.ru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безопасности Российской Федерации (федеральная служба)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http://www.fsb.ru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войск национальной гвардии Российской Федерации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http://www.rosgvard.ru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охраны Российской Федерации (федеральная служба)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http://www.fso.gov.ru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по финансовому мониторингу (федеральная служба)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http://www.fedsfm.ru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Федеральное архивное агентство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6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http://archives.ru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Главное управление специальных программ Президента Российской Федерации (федеральное агентство)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0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http://www.gusp.gov.ru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Управление делами Президента Российской Федерации (федеральное агентство)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1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http://www.udprf.ru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Государственная фельдъегерская служба Российской Федерации (федеральная служба)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2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http://www.gfs.ru</w:t>
        </w:r>
      </w:hyperlink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антимонопольная служба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3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http://www.fas.gov.ru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4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http://www.rospotrebnadzor.ru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5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http://www.obrnadzor.gov.ru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6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http://www.gosnadzor.ru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Федеральное агентство по государственным резервам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7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http://www.rosreserv.ru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Федеральное агентство по делам молодежи</w:t>
      </w:r>
    </w:p>
    <w:p w:rsidR="00895911" w:rsidRPr="0089591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hyperlink r:id="rId78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http://www.fadm.gov.ru</w:t>
        </w:r>
      </w:hyperlink>
      <w:r w:rsidRPr="00895911">
        <w:rPr>
          <w:rFonts w:ascii="Verdana" w:eastAsia="Times New Roman" w:hAnsi="Verdana" w:cs="Times New Roman"/>
          <w:sz w:val="24"/>
          <w:szCs w:val="24"/>
        </w:rPr>
        <w:br/>
      </w:r>
      <w:r w:rsidRPr="00895911">
        <w:rPr>
          <w:rFonts w:ascii="Verdana" w:eastAsia="Times New Roman" w:hAnsi="Verdana" w:cs="Times New Roman"/>
          <w:sz w:val="15"/>
          <w:szCs w:val="15"/>
        </w:rPr>
        <w:t> </w:t>
      </w:r>
    </w:p>
    <w:p w:rsidR="00895911" w:rsidRPr="00895911" w:rsidRDefault="00895911" w:rsidP="00895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95911">
        <w:rPr>
          <w:rFonts w:ascii="Verdana" w:eastAsia="Times New Roman" w:hAnsi="Verdana" w:cs="Times New Roman"/>
          <w:b/>
          <w:bCs/>
          <w:sz w:val="24"/>
          <w:szCs w:val="24"/>
        </w:rPr>
        <w:t>Федеральное агентство по делам национальностей</w:t>
      </w:r>
    </w:p>
    <w:p w:rsidR="00895911" w:rsidRPr="006426B1" w:rsidRDefault="00895911" w:rsidP="008959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1061BD"/>
          <w:sz w:val="24"/>
          <w:szCs w:val="24"/>
        </w:rPr>
      </w:pPr>
      <w:hyperlink r:id="rId79" w:history="1">
        <w:r w:rsidRPr="00895911">
          <w:rPr>
            <w:rFonts w:ascii="Verdana" w:eastAsia="Times New Roman" w:hAnsi="Verdana" w:cs="Times New Roman"/>
            <w:sz w:val="24"/>
            <w:szCs w:val="24"/>
            <w:u w:val="single"/>
          </w:rPr>
          <w:t>http://fadn.gov.ru/</w:t>
        </w:r>
      </w:hyperlink>
      <w:r w:rsidRPr="006426B1">
        <w:rPr>
          <w:rFonts w:ascii="Verdana" w:eastAsia="Times New Roman" w:hAnsi="Verdana" w:cs="Times New Roman"/>
          <w:color w:val="1061BD"/>
          <w:sz w:val="24"/>
          <w:szCs w:val="24"/>
        </w:rPr>
        <w:br/>
      </w:r>
      <w:r w:rsidRPr="006426B1">
        <w:rPr>
          <w:rFonts w:ascii="Verdana" w:eastAsia="Times New Roman" w:hAnsi="Verdana" w:cs="Times New Roman"/>
          <w:color w:val="1061BD"/>
          <w:sz w:val="15"/>
          <w:szCs w:val="15"/>
        </w:rPr>
        <w:t> </w:t>
      </w:r>
    </w:p>
    <w:p w:rsidR="00895911" w:rsidRDefault="00895911" w:rsidP="00895911">
      <w:r w:rsidRPr="006426B1">
        <w:rPr>
          <w:rFonts w:ascii="Helvetica" w:eastAsia="Times New Roman" w:hAnsi="Helvetica" w:cs="Times New Roman"/>
          <w:sz w:val="24"/>
          <w:szCs w:val="24"/>
        </w:rPr>
        <w:br/>
      </w:r>
    </w:p>
    <w:p w:rsidR="00000000" w:rsidRDefault="00895911"/>
    <w:sectPr w:rsidR="00000000" w:rsidSect="00C2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5911"/>
    <w:rsid w:val="0089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vts.gov.ru/" TargetMode="External"/><Relationship Id="rId18" Type="http://schemas.openxmlformats.org/officeDocument/2006/relationships/hyperlink" Target="http://www.rosminzdrav.ru/" TargetMode="External"/><Relationship Id="rId26" Type="http://schemas.openxmlformats.org/officeDocument/2006/relationships/hyperlink" Target="http://voda.mnr.gov.ru/" TargetMode="External"/><Relationship Id="rId39" Type="http://schemas.openxmlformats.org/officeDocument/2006/relationships/hyperlink" Target="http://www.mintrans.ru/" TargetMode="External"/><Relationship Id="rId21" Type="http://schemas.openxmlformats.org/officeDocument/2006/relationships/hyperlink" Target="http://www.mkrf.ru/" TargetMode="External"/><Relationship Id="rId34" Type="http://schemas.openxmlformats.org/officeDocument/2006/relationships/hyperlink" Target="http://www.mcx.ru/" TargetMode="External"/><Relationship Id="rId42" Type="http://schemas.openxmlformats.org/officeDocument/2006/relationships/hyperlink" Target="http://www.rosavtodor.ru/" TargetMode="External"/><Relationship Id="rId47" Type="http://schemas.openxmlformats.org/officeDocument/2006/relationships/hyperlink" Target="http://www.minfin.ru/" TargetMode="External"/><Relationship Id="rId50" Type="http://schemas.openxmlformats.org/officeDocument/2006/relationships/hyperlink" Target="http://www.customs.ru/" TargetMode="External"/><Relationship Id="rId55" Type="http://schemas.openxmlformats.org/officeDocument/2006/relationships/hyperlink" Target="http://www.rossvyaz.ru/" TargetMode="External"/><Relationship Id="rId63" Type="http://schemas.openxmlformats.org/officeDocument/2006/relationships/hyperlink" Target="http://minenergo.gov.ru/" TargetMode="External"/><Relationship Id="rId68" Type="http://schemas.openxmlformats.org/officeDocument/2006/relationships/hyperlink" Target="http://www.fedsfm.ru/" TargetMode="External"/><Relationship Id="rId76" Type="http://schemas.openxmlformats.org/officeDocument/2006/relationships/hyperlink" Target="http://www.gosnadzor.ru/" TargetMode="External"/><Relationship Id="rId7" Type="http://schemas.openxmlformats.org/officeDocument/2006/relationships/hyperlink" Target="http://www.mvd.ru/" TargetMode="External"/><Relationship Id="rId71" Type="http://schemas.openxmlformats.org/officeDocument/2006/relationships/hyperlink" Target="http://www.udprf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sin.su/" TargetMode="External"/><Relationship Id="rId29" Type="http://schemas.openxmlformats.org/officeDocument/2006/relationships/hyperlink" Target="http://www.minpromtorg.gov.ru/" TargetMode="External"/><Relationship Id="rId11" Type="http://schemas.openxmlformats.org/officeDocument/2006/relationships/hyperlink" Target="http://rs.gov.ru/" TargetMode="External"/><Relationship Id="rId24" Type="http://schemas.openxmlformats.org/officeDocument/2006/relationships/hyperlink" Target="http://www.meteorf.ru/" TargetMode="External"/><Relationship Id="rId32" Type="http://schemas.openxmlformats.org/officeDocument/2006/relationships/hyperlink" Target="http://minvostokrazvitia.ru/" TargetMode="External"/><Relationship Id="rId37" Type="http://schemas.openxmlformats.org/officeDocument/2006/relationships/hyperlink" Target="http://www.minsport.gov.ru/" TargetMode="External"/><Relationship Id="rId40" Type="http://schemas.openxmlformats.org/officeDocument/2006/relationships/hyperlink" Target="http://www.rostransnadzor.ru/" TargetMode="External"/><Relationship Id="rId45" Type="http://schemas.openxmlformats.org/officeDocument/2006/relationships/hyperlink" Target="http://www.rosmintrud.ru/" TargetMode="External"/><Relationship Id="rId53" Type="http://schemas.openxmlformats.org/officeDocument/2006/relationships/hyperlink" Target="http://rkn.gov.ru/" TargetMode="External"/><Relationship Id="rId58" Type="http://schemas.openxmlformats.org/officeDocument/2006/relationships/hyperlink" Target="http://www.rosreestr.ru/" TargetMode="External"/><Relationship Id="rId66" Type="http://schemas.openxmlformats.org/officeDocument/2006/relationships/hyperlink" Target="http://www.rosgvard.ru/" TargetMode="External"/><Relationship Id="rId74" Type="http://schemas.openxmlformats.org/officeDocument/2006/relationships/hyperlink" Target="http://www.rospotrebnadzor.ru/" TargetMode="External"/><Relationship Id="rId79" Type="http://schemas.openxmlformats.org/officeDocument/2006/relationships/hyperlink" Target="http://fadn.gov.ru/" TargetMode="External"/><Relationship Id="rId5" Type="http://schemas.openxmlformats.org/officeDocument/2006/relationships/hyperlink" Target="http://government.ru/" TargetMode="External"/><Relationship Id="rId61" Type="http://schemas.openxmlformats.org/officeDocument/2006/relationships/hyperlink" Target="http://www.rosim.ru/" TargetMode="External"/><Relationship Id="rId10" Type="http://schemas.openxmlformats.org/officeDocument/2006/relationships/hyperlink" Target="http://www.mid.ru/" TargetMode="External"/><Relationship Id="rId19" Type="http://schemas.openxmlformats.org/officeDocument/2006/relationships/hyperlink" Target="http://www.roszdravnadzor.ru/" TargetMode="External"/><Relationship Id="rId31" Type="http://schemas.openxmlformats.org/officeDocument/2006/relationships/hyperlink" Target="https://edu.gov.ru/" TargetMode="External"/><Relationship Id="rId44" Type="http://schemas.openxmlformats.org/officeDocument/2006/relationships/hyperlink" Target="http://www.morflot.ru/" TargetMode="External"/><Relationship Id="rId52" Type="http://schemas.openxmlformats.org/officeDocument/2006/relationships/hyperlink" Target="http://www.minsvyaz.ru/" TargetMode="External"/><Relationship Id="rId60" Type="http://schemas.openxmlformats.org/officeDocument/2006/relationships/hyperlink" Target="http://www.rupto.ru/" TargetMode="External"/><Relationship Id="rId65" Type="http://schemas.openxmlformats.org/officeDocument/2006/relationships/hyperlink" Target="http://www.fsb.ru/" TargetMode="External"/><Relationship Id="rId73" Type="http://schemas.openxmlformats.org/officeDocument/2006/relationships/hyperlink" Target="http://www.fas.gov.ru/" TargetMode="External"/><Relationship Id="rId78" Type="http://schemas.openxmlformats.org/officeDocument/2006/relationships/hyperlink" Target="http://www.fadm.gov.ru/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www.fstec.ru/" TargetMode="External"/><Relationship Id="rId22" Type="http://schemas.openxmlformats.org/officeDocument/2006/relationships/hyperlink" Target="http://www.minobrnauki.gov.ru/" TargetMode="External"/><Relationship Id="rId27" Type="http://schemas.openxmlformats.org/officeDocument/2006/relationships/hyperlink" Target="http://www.rosleshoz.gov.ru/" TargetMode="External"/><Relationship Id="rId30" Type="http://schemas.openxmlformats.org/officeDocument/2006/relationships/hyperlink" Target="http://www.gost.ru/" TargetMode="External"/><Relationship Id="rId35" Type="http://schemas.openxmlformats.org/officeDocument/2006/relationships/hyperlink" Target="http://www.fsvps.ru/" TargetMode="External"/><Relationship Id="rId43" Type="http://schemas.openxmlformats.org/officeDocument/2006/relationships/hyperlink" Target="http://www.roszeldor.ru/" TargetMode="External"/><Relationship Id="rId48" Type="http://schemas.openxmlformats.org/officeDocument/2006/relationships/hyperlink" Target="http://www.nalog.ru/" TargetMode="External"/><Relationship Id="rId56" Type="http://schemas.openxmlformats.org/officeDocument/2006/relationships/hyperlink" Target="http://www.economy.gov.ru/" TargetMode="External"/><Relationship Id="rId64" Type="http://schemas.openxmlformats.org/officeDocument/2006/relationships/hyperlink" Target="http://svr.gov.ru/" TargetMode="External"/><Relationship Id="rId69" Type="http://schemas.openxmlformats.org/officeDocument/2006/relationships/hyperlink" Target="http://archives.ru/" TargetMode="External"/><Relationship Id="rId77" Type="http://schemas.openxmlformats.org/officeDocument/2006/relationships/hyperlink" Target="http://www.rosreserv.ru/" TargetMode="External"/><Relationship Id="rId8" Type="http://schemas.openxmlformats.org/officeDocument/2006/relationships/hyperlink" Target="https://77.xn--b1aew.xn--p1ai/" TargetMode="External"/><Relationship Id="rId51" Type="http://schemas.openxmlformats.org/officeDocument/2006/relationships/hyperlink" Target="http://www.roskazna.ru/" TargetMode="External"/><Relationship Id="rId72" Type="http://schemas.openxmlformats.org/officeDocument/2006/relationships/hyperlink" Target="http://www.gfs.ru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mil.ru/" TargetMode="External"/><Relationship Id="rId17" Type="http://schemas.openxmlformats.org/officeDocument/2006/relationships/hyperlink" Target="http://www.fssprus.ru/" TargetMode="External"/><Relationship Id="rId25" Type="http://schemas.openxmlformats.org/officeDocument/2006/relationships/hyperlink" Target="http://rpn.gov.ru/" TargetMode="External"/><Relationship Id="rId33" Type="http://schemas.openxmlformats.org/officeDocument/2006/relationships/hyperlink" Target="http://www.minkavkaz.gov.ru/" TargetMode="External"/><Relationship Id="rId38" Type="http://schemas.openxmlformats.org/officeDocument/2006/relationships/hyperlink" Target="http://www.minstroyrf.ru/" TargetMode="External"/><Relationship Id="rId46" Type="http://schemas.openxmlformats.org/officeDocument/2006/relationships/hyperlink" Target="http://www.rostrud.ru/" TargetMode="External"/><Relationship Id="rId59" Type="http://schemas.openxmlformats.org/officeDocument/2006/relationships/hyperlink" Target="http://www.gks.ru/" TargetMode="External"/><Relationship Id="rId67" Type="http://schemas.openxmlformats.org/officeDocument/2006/relationships/hyperlink" Target="http://www.fso.gov.ru/" TargetMode="External"/><Relationship Id="rId20" Type="http://schemas.openxmlformats.org/officeDocument/2006/relationships/hyperlink" Target="http://fmbaros.ru/" TargetMode="External"/><Relationship Id="rId41" Type="http://schemas.openxmlformats.org/officeDocument/2006/relationships/hyperlink" Target="http://www.favt.ru/" TargetMode="External"/><Relationship Id="rId54" Type="http://schemas.openxmlformats.org/officeDocument/2006/relationships/hyperlink" Target="http://www.fapmc.ru/" TargetMode="External"/><Relationship Id="rId62" Type="http://schemas.openxmlformats.org/officeDocument/2006/relationships/hyperlink" Target="http://www.russiatourism.ru/" TargetMode="External"/><Relationship Id="rId70" Type="http://schemas.openxmlformats.org/officeDocument/2006/relationships/hyperlink" Target="http://www.gusp.gov.ru/" TargetMode="External"/><Relationship Id="rId75" Type="http://schemas.openxmlformats.org/officeDocument/2006/relationships/hyperlink" Target="http://www.obrnadzor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emier.gov.ru/" TargetMode="External"/><Relationship Id="rId15" Type="http://schemas.openxmlformats.org/officeDocument/2006/relationships/hyperlink" Target="http://www.minjust.ru/" TargetMode="External"/><Relationship Id="rId23" Type="http://schemas.openxmlformats.org/officeDocument/2006/relationships/hyperlink" Target="http://www.mnr.gov.ru/" TargetMode="External"/><Relationship Id="rId28" Type="http://schemas.openxmlformats.org/officeDocument/2006/relationships/hyperlink" Target="http://www.rosnedra.com/" TargetMode="External"/><Relationship Id="rId36" Type="http://schemas.openxmlformats.org/officeDocument/2006/relationships/hyperlink" Target="http://www.fish.gov.ru/" TargetMode="External"/><Relationship Id="rId49" Type="http://schemas.openxmlformats.org/officeDocument/2006/relationships/hyperlink" Target="http://www.fsrar.ru/" TargetMode="External"/><Relationship Id="rId57" Type="http://schemas.openxmlformats.org/officeDocument/2006/relationships/hyperlink" Target="http://www.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7653</Characters>
  <Application>Microsoft Office Word</Application>
  <DocSecurity>0</DocSecurity>
  <Lines>63</Lines>
  <Paragraphs>17</Paragraphs>
  <ScaleCrop>false</ScaleCrop>
  <Company>diakov.net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2019-04-17T12:31:00Z</dcterms:created>
  <dcterms:modified xsi:type="dcterms:W3CDTF">2019-04-17T12:32:00Z</dcterms:modified>
</cp:coreProperties>
</file>