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F6DB6" w:rsidRDefault="007F6DB6" w:rsidP="007F6D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DB6">
        <w:rPr>
          <w:rFonts w:ascii="Times New Roman" w:hAnsi="Times New Roman" w:cs="Times New Roman"/>
          <w:b/>
          <w:sz w:val="28"/>
          <w:szCs w:val="28"/>
        </w:rPr>
        <w:t>Ресурсы для дистанционного обучения</w:t>
      </w:r>
    </w:p>
    <w:p w:rsidR="007F6DB6" w:rsidRDefault="007F6DB6" w:rsidP="007F6DB6">
      <w:pPr>
        <w:jc w:val="center"/>
        <w:rPr>
          <w:rFonts w:ascii="Times New Roman" w:hAnsi="Times New Roman" w:cs="Times New Roman"/>
          <w:sz w:val="28"/>
          <w:szCs w:val="28"/>
        </w:rPr>
      </w:pPr>
      <w:r w:rsidRPr="007F6DB6">
        <w:rPr>
          <w:rFonts w:ascii="Times New Roman" w:hAnsi="Times New Roman" w:cs="Times New Roman"/>
          <w:sz w:val="28"/>
          <w:szCs w:val="28"/>
        </w:rPr>
        <w:t>Перечень платформ</w:t>
      </w:r>
      <w:r>
        <w:rPr>
          <w:rFonts w:ascii="Times New Roman" w:hAnsi="Times New Roman" w:cs="Times New Roman"/>
          <w:sz w:val="28"/>
          <w:szCs w:val="28"/>
        </w:rPr>
        <w:t xml:space="preserve">, которые рекомендовало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F6DB6" w:rsidRDefault="007F6DB6" w:rsidP="007F6D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F6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платформы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Онлайн-образование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(«Моя школа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online</w:t>
      </w:r>
      <w:proofErr w:type="spellEnd"/>
      <w:r>
        <w:rPr>
          <w:rFonts w:ascii="Times New Roman" w:hAnsi="Times New Roman" w:cs="Times New Roman"/>
          <w:sz w:val="28"/>
          <w:szCs w:val="28"/>
        </w:rPr>
        <w:t>»),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7F6DB6" w:rsidRDefault="007F6DB6" w:rsidP="007F6D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-портал «Российская электронная школа»;</w:t>
      </w:r>
    </w:p>
    <w:p w:rsidR="007F6DB6" w:rsidRDefault="007F6DB6" w:rsidP="007F6D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-портал «Московская электронная школа»;</w:t>
      </w:r>
    </w:p>
    <w:p w:rsidR="007F6DB6" w:rsidRDefault="007F6DB6" w:rsidP="007F6D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-телеканал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Мособртв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7F6DB6" w:rsidRDefault="007F6DB6" w:rsidP="007F6D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портал «Билет в будущее»;</w:t>
      </w:r>
    </w:p>
    <w:p w:rsidR="007F6DB6" w:rsidRDefault="007F6DB6" w:rsidP="007F6D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-ресурс союза «Молодые профессионалы»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россия</w:t>
      </w:r>
      <w:proofErr w:type="gramStart"/>
      <w:r>
        <w:rPr>
          <w:rFonts w:ascii="Times New Roman" w:hAnsi="Times New Roman" w:cs="Times New Roman"/>
          <w:sz w:val="28"/>
          <w:szCs w:val="28"/>
        </w:rPr>
        <w:t>0</w:t>
      </w:r>
      <w:proofErr w:type="gramEnd"/>
      <w:r>
        <w:rPr>
          <w:rFonts w:ascii="Times New Roman" w:hAnsi="Times New Roman" w:cs="Times New Roman"/>
          <w:sz w:val="28"/>
          <w:szCs w:val="28"/>
        </w:rPr>
        <w:t>»;</w:t>
      </w:r>
    </w:p>
    <w:p w:rsidR="007F6DB6" w:rsidRDefault="007F6DB6" w:rsidP="007F6D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-сервис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Яндекс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чебник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7F6DB6" w:rsidRPr="007F6DB6" w:rsidRDefault="007F6DB6" w:rsidP="007F6D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-сайт издательства «Просвещение».</w:t>
      </w:r>
    </w:p>
    <w:sectPr w:rsidR="007F6DB6" w:rsidRPr="007F6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6DB6"/>
    <w:rsid w:val="007F6DB6"/>
    <w:rsid w:val="009C4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2020-09-03T08:55:00Z</dcterms:created>
  <dcterms:modified xsi:type="dcterms:W3CDTF">2020-09-03T08:55:00Z</dcterms:modified>
</cp:coreProperties>
</file>