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42" w:rsidRPr="00502F42" w:rsidRDefault="00502F42" w:rsidP="00502F4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02F42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ru-RU"/>
        </w:rPr>
        <w:t>Уважаемые родители!</w:t>
      </w:r>
    </w:p>
    <w:p w:rsidR="00502F42" w:rsidRPr="00502F42" w:rsidRDefault="00502F42" w:rsidP="00502F42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02F42">
        <w:rPr>
          <w:rFonts w:ascii="Verdana" w:eastAsia="Times New Roman" w:hAnsi="Verdana" w:cs="Times New Roman"/>
          <w:color w:val="000000"/>
          <w:lang w:eastAsia="ru-RU"/>
        </w:rPr>
        <w:t xml:space="preserve">Для более </w:t>
      </w:r>
      <w:proofErr w:type="gramStart"/>
      <w:r w:rsidRPr="00502F42">
        <w:rPr>
          <w:rFonts w:ascii="Verdana" w:eastAsia="Times New Roman" w:hAnsi="Verdana" w:cs="Times New Roman"/>
          <w:color w:val="000000"/>
          <w:lang w:eastAsia="ru-RU"/>
        </w:rPr>
        <w:t>эффективного  результата</w:t>
      </w:r>
      <w:proofErr w:type="gramEnd"/>
      <w:r w:rsidRPr="00502F42">
        <w:rPr>
          <w:rFonts w:ascii="Verdana" w:eastAsia="Times New Roman" w:hAnsi="Verdana" w:cs="Times New Roman"/>
          <w:color w:val="000000"/>
          <w:lang w:eastAsia="ru-RU"/>
        </w:rPr>
        <w:t xml:space="preserve"> и закрепления знаний правил дорожного движения просим Вас провести беседы со своим ребенком о необходимости соблюдений правил дорожного движения и безопасного поведения на улице.</w:t>
      </w:r>
    </w:p>
    <w:p w:rsidR="00502F42" w:rsidRPr="00502F42" w:rsidRDefault="00502F42" w:rsidP="00502F4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02F42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ru-RU"/>
        </w:rPr>
        <w:t>Что должны и чего не должны делать сами родители при движении!</w:t>
      </w:r>
    </w:p>
    <w:p w:rsidR="00502F42" w:rsidRPr="00502F42" w:rsidRDefault="00502F42" w:rsidP="00502F42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02F42">
        <w:rPr>
          <w:rFonts w:ascii="Verdana" w:eastAsia="Times New Roman" w:hAnsi="Verdana" w:cs="Times New Roman"/>
          <w:color w:val="000000"/>
          <w:lang w:eastAsia="ru-RU"/>
        </w:rPr>
        <w:t>Не спешите, переходите дорогу всегда размеренным шагом, что при переходе дороги нужно сосредоточиться.</w:t>
      </w:r>
    </w:p>
    <w:p w:rsidR="00502F42" w:rsidRPr="00502F42" w:rsidRDefault="00502F42" w:rsidP="00502F42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02F42">
        <w:rPr>
          <w:rFonts w:ascii="Verdana" w:eastAsia="Times New Roman" w:hAnsi="Verdana" w:cs="Times New Roman"/>
          <w:color w:val="000000"/>
          <w:lang w:eastAsia="ru-RU"/>
        </w:rPr>
        <w:t>Не переходите дорогу на красный или желтый сигнал светофора, переходить нужно только на зеленый свет.</w:t>
      </w:r>
    </w:p>
    <w:p w:rsidR="00502F42" w:rsidRPr="00502F42" w:rsidRDefault="00502F42" w:rsidP="00502F42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02F42">
        <w:rPr>
          <w:rFonts w:ascii="Verdana" w:eastAsia="Times New Roman" w:hAnsi="Verdana" w:cs="Times New Roman"/>
          <w:color w:val="000000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502F42" w:rsidRPr="00502F42" w:rsidRDefault="00502F42" w:rsidP="00502F42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02F42">
        <w:rPr>
          <w:rFonts w:ascii="Verdana" w:eastAsia="Times New Roman" w:hAnsi="Verdana" w:cs="Times New Roman"/>
          <w:color w:val="000000"/>
          <w:lang w:eastAsia="ru-RU"/>
        </w:rPr>
        <w:t>Из автобуса или такси (другого вида транспорта) выходите первыми. В противном случае ребенок может упасть или выбежать на проезжую часть.</w:t>
      </w:r>
    </w:p>
    <w:p w:rsidR="00502F42" w:rsidRPr="00502F42" w:rsidRDefault="00502F42" w:rsidP="00502F42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02F42">
        <w:rPr>
          <w:rFonts w:ascii="Verdana" w:eastAsia="Times New Roman" w:hAnsi="Verdana" w:cs="Times New Roman"/>
          <w:color w:val="000000"/>
          <w:lang w:eastAsia="ru-RU"/>
        </w:rPr>
        <w:t>Не разрешайте детям играть вблизи дорог и на проезжей части.</w:t>
      </w:r>
    </w:p>
    <w:p w:rsidR="00502F42" w:rsidRPr="00502F42" w:rsidRDefault="00502F42" w:rsidP="00502F42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02F42">
        <w:rPr>
          <w:rFonts w:ascii="Verdana" w:eastAsia="Times New Roman" w:hAnsi="Verdana" w:cs="Times New Roman"/>
          <w:color w:val="000000"/>
          <w:lang w:eastAsia="ru-RU"/>
        </w:rPr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502F42" w:rsidRPr="00502F42" w:rsidRDefault="00502F42" w:rsidP="00502F42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02F42">
        <w:rPr>
          <w:rFonts w:ascii="Verdana" w:eastAsia="Times New Roman" w:hAnsi="Verdana" w:cs="Times New Roman"/>
          <w:color w:val="000000"/>
          <w:lang w:eastAsia="ru-RU"/>
        </w:rPr>
        <w:t>Не выходите с ребенком из-за машины, кустов, не осмотрев предварительно дороги – это типичная ошибка, и нельзя допускать, чтобы дети ее повторяли.</w:t>
      </w:r>
    </w:p>
    <w:p w:rsidR="00502F42" w:rsidRPr="00502F42" w:rsidRDefault="00502F42" w:rsidP="00502F42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02F42">
        <w:rPr>
          <w:rFonts w:ascii="Verdana" w:eastAsia="Times New Roman" w:hAnsi="Verdana" w:cs="Times New Roman"/>
          <w:color w:val="000000"/>
          <w:lang w:eastAsia="ru-RU"/>
        </w:rPr>
        <w:t>Старайтесь покупать верхнюю одежду со светоотражающими элементами. При отсутствии светоотражающих элементов, их необходимо нанести в виде наклеек или приобрести съемные «</w:t>
      </w:r>
      <w:proofErr w:type="spellStart"/>
      <w:r w:rsidRPr="00502F42">
        <w:rPr>
          <w:rFonts w:ascii="Verdana" w:eastAsia="Times New Roman" w:hAnsi="Verdana" w:cs="Times New Roman"/>
          <w:color w:val="000000"/>
          <w:lang w:eastAsia="ru-RU"/>
        </w:rPr>
        <w:t>фликеры</w:t>
      </w:r>
      <w:proofErr w:type="spellEnd"/>
      <w:r w:rsidRPr="00502F42">
        <w:rPr>
          <w:rFonts w:ascii="Verdana" w:eastAsia="Times New Roman" w:hAnsi="Verdana" w:cs="Times New Roman"/>
          <w:color w:val="000000"/>
          <w:lang w:eastAsia="ru-RU"/>
        </w:rPr>
        <w:t>».</w:t>
      </w:r>
      <w:bookmarkStart w:id="0" w:name="_GoBack"/>
      <w:bookmarkEnd w:id="0"/>
    </w:p>
    <w:p w:rsidR="007E0D48" w:rsidRPr="00502F42" w:rsidRDefault="007E0D48" w:rsidP="00502F42"/>
    <w:sectPr w:rsidR="007E0D48" w:rsidRPr="0050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5E0"/>
    <w:multiLevelType w:val="multilevel"/>
    <w:tmpl w:val="22462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A3FC0"/>
    <w:multiLevelType w:val="multilevel"/>
    <w:tmpl w:val="B4A00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965C0"/>
    <w:multiLevelType w:val="multilevel"/>
    <w:tmpl w:val="A3B49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B676C"/>
    <w:multiLevelType w:val="multilevel"/>
    <w:tmpl w:val="AB9A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65D81"/>
    <w:multiLevelType w:val="multilevel"/>
    <w:tmpl w:val="AF1A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73A16"/>
    <w:multiLevelType w:val="multilevel"/>
    <w:tmpl w:val="183E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577FB2"/>
    <w:multiLevelType w:val="multilevel"/>
    <w:tmpl w:val="5C2EE5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E44622"/>
    <w:multiLevelType w:val="multilevel"/>
    <w:tmpl w:val="AE14B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9F2D2B"/>
    <w:multiLevelType w:val="multilevel"/>
    <w:tmpl w:val="27183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FB319F"/>
    <w:multiLevelType w:val="multilevel"/>
    <w:tmpl w:val="DC682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957B33"/>
    <w:multiLevelType w:val="multilevel"/>
    <w:tmpl w:val="53C417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273D71"/>
    <w:multiLevelType w:val="multilevel"/>
    <w:tmpl w:val="B618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2A58E4"/>
    <w:multiLevelType w:val="multilevel"/>
    <w:tmpl w:val="F53E1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524361"/>
    <w:multiLevelType w:val="multilevel"/>
    <w:tmpl w:val="67B64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13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31"/>
    <w:rsid w:val="00071D10"/>
    <w:rsid w:val="00163331"/>
    <w:rsid w:val="00334CE2"/>
    <w:rsid w:val="00502F42"/>
    <w:rsid w:val="007E0D48"/>
    <w:rsid w:val="00D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83DBE-65B5-4DD4-AEC9-AE552B0B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142"/>
    <w:rPr>
      <w:b/>
      <w:bCs/>
    </w:rPr>
  </w:style>
  <w:style w:type="character" w:styleId="a5">
    <w:name w:val="Emphasis"/>
    <w:basedOn w:val="a0"/>
    <w:uiPriority w:val="20"/>
    <w:qFormat/>
    <w:rsid w:val="00DC6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Мишаня У</dc:creator>
  <cp:keywords/>
  <dc:description/>
  <cp:lastModifiedBy>Мишаня У</cp:lastModifiedBy>
  <cp:revision>9</cp:revision>
  <dcterms:created xsi:type="dcterms:W3CDTF">2022-02-25T12:43:00Z</dcterms:created>
  <dcterms:modified xsi:type="dcterms:W3CDTF">2022-02-25T13:04:00Z</dcterms:modified>
</cp:coreProperties>
</file>