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8D" w:rsidRDefault="006C2164" w:rsidP="00896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A7246A" wp14:editId="0F2CBC4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054985" cy="2763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5001905_14-fikiwiki-com-p-kartinki-pro-roditelei-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D41" w:rsidRPr="00942CAF">
        <w:rPr>
          <w:rFonts w:ascii="Times New Roman" w:hAnsi="Times New Roman" w:cs="Times New Roman"/>
          <w:b/>
          <w:sz w:val="28"/>
          <w:szCs w:val="28"/>
        </w:rPr>
        <w:t xml:space="preserve">Жизнь С детьми. </w:t>
      </w:r>
    </w:p>
    <w:p w:rsidR="00494894" w:rsidRDefault="006A4D41" w:rsidP="00896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CAF">
        <w:rPr>
          <w:rFonts w:ascii="Times New Roman" w:hAnsi="Times New Roman" w:cs="Times New Roman"/>
          <w:b/>
          <w:sz w:val="28"/>
          <w:szCs w:val="28"/>
        </w:rPr>
        <w:t>Профилактика суицидального поведения подро</w:t>
      </w:r>
      <w:r w:rsidR="005C31BD" w:rsidRPr="00942CAF">
        <w:rPr>
          <w:rFonts w:ascii="Times New Roman" w:hAnsi="Times New Roman" w:cs="Times New Roman"/>
          <w:b/>
          <w:sz w:val="28"/>
          <w:szCs w:val="28"/>
        </w:rPr>
        <w:t>стков.</w:t>
      </w:r>
    </w:p>
    <w:p w:rsidR="00896E8D" w:rsidRPr="00942CAF" w:rsidRDefault="00896E8D" w:rsidP="00896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1BD" w:rsidRDefault="00896E8D" w:rsidP="005C3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074">
        <w:rPr>
          <w:rFonts w:ascii="Times New Roman" w:hAnsi="Times New Roman" w:cs="Times New Roman"/>
          <w:sz w:val="28"/>
          <w:szCs w:val="28"/>
        </w:rPr>
        <w:t>Любая попытка суицида, будь то осуществленное самоубийство или лишь показная попытка, это крик подростка о помощи, это сигнал о том, что он не справляется со своей жизнью самостоятельно, что у него не хватает душевных сил найти более приемлемый выход из сложившейся жизненной ситуации.</w:t>
      </w:r>
    </w:p>
    <w:p w:rsidR="008B1074" w:rsidRDefault="00896E8D" w:rsidP="005C3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074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6D09C6">
        <w:rPr>
          <w:rFonts w:ascii="Times New Roman" w:hAnsi="Times New Roman" w:cs="Times New Roman"/>
          <w:sz w:val="28"/>
          <w:szCs w:val="28"/>
        </w:rPr>
        <w:t xml:space="preserve">покушаются на свою жизнь дети из неблагополучных семей. В таких семьях имеют место частые конфликты, применение насилия, как физического, так и психологического, недоброжелательное и враждебное отношение друг к другу членов семьи. Если к этому прибавляются экономические проблемы, проблемы со здоровьем, уход из семьи папы или мамы, то психологическое состояние подростка многократно ухудшается. Повышается риск у подростков, пристрастившихся к алкоголю, курению, наркотикам. Также в группе риска подростки с нестабильным психологическим состоянием, заболеваниями и расстройствами нервной системы. Если и в сфере общения у подростка есть отрицательные показатели: отсутствие близкого друга, непринятие обществом или значимой компанией, травля, безответная любовь, то из-за уровня переживаемого стресса сознание подростка постепенно сужается до одной точки – ухода из жизни. В такой момент человек действительно не видит никакого другого выхода, и помочь ему можно только извне. Поэтому так важно быть внимательным и вовремя </w:t>
      </w:r>
      <w:r w:rsidR="006D09C6" w:rsidRPr="00942CAF">
        <w:rPr>
          <w:rFonts w:ascii="Times New Roman" w:hAnsi="Times New Roman" w:cs="Times New Roman"/>
          <w:sz w:val="28"/>
          <w:szCs w:val="28"/>
          <w:u w:val="single"/>
        </w:rPr>
        <w:t>заметить тревожные признаки</w:t>
      </w:r>
      <w:r w:rsidR="006D09C6">
        <w:rPr>
          <w:rFonts w:ascii="Times New Roman" w:hAnsi="Times New Roman" w:cs="Times New Roman"/>
          <w:sz w:val="28"/>
          <w:szCs w:val="28"/>
        </w:rPr>
        <w:t xml:space="preserve"> в поведении подростка:</w:t>
      </w:r>
    </w:p>
    <w:p w:rsidR="001B2D2B" w:rsidRDefault="007340AA" w:rsidP="00734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решившийся на самоубийство, говорит об этом косвенно или прямо. Особенно во время ссор от него можно услышать фразы: «Я больше не буду ни для кого проблемой», «Тебе больше не придется обо мне беспокоиться», «Я не могу так дальше жить». Он может шутить на тему самоубийства, проявлять нездоровый интерес к вопросам о смерти.</w:t>
      </w:r>
    </w:p>
    <w:p w:rsidR="007340AA" w:rsidRDefault="00A65C4E" w:rsidP="00734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решившийся на самоубийство, может начать раздавать другим значимые для него вещи, мириться с врагами, как бы приводить дела в порядок.</w:t>
      </w:r>
    </w:p>
    <w:p w:rsidR="00A65C4E" w:rsidRDefault="00A65C4E" w:rsidP="007340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поведении проявятся перемены: начинает есть слишком мало / слишком много; спать слишком много / мучиться от бессонниц; становится неряшливым и равнодушным к своей внешности; пропускает занятия; прекращает общение с друзьями, родными.</w:t>
      </w:r>
    </w:p>
    <w:p w:rsidR="00A65C4E" w:rsidRDefault="00A65C4E" w:rsidP="00A65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признаки беспомощности, безнадежности, отчаяния.</w:t>
      </w:r>
    </w:p>
    <w:p w:rsidR="00A65C4E" w:rsidRDefault="00896E8D" w:rsidP="00A65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65C4E">
        <w:rPr>
          <w:rFonts w:ascii="Times New Roman" w:hAnsi="Times New Roman" w:cs="Times New Roman"/>
          <w:sz w:val="28"/>
          <w:szCs w:val="28"/>
        </w:rPr>
        <w:t xml:space="preserve">При обнаружении подобных признаков необходимо </w:t>
      </w:r>
      <w:r w:rsidR="00A65C4E" w:rsidRPr="000054B4">
        <w:rPr>
          <w:rFonts w:ascii="Times New Roman" w:hAnsi="Times New Roman" w:cs="Times New Roman"/>
          <w:sz w:val="28"/>
          <w:szCs w:val="28"/>
          <w:u w:val="single"/>
        </w:rPr>
        <w:t>срочно включиться в жизнь подростка</w:t>
      </w:r>
      <w:r w:rsidR="00A65C4E">
        <w:rPr>
          <w:rFonts w:ascii="Times New Roman" w:hAnsi="Times New Roman" w:cs="Times New Roman"/>
          <w:sz w:val="28"/>
          <w:szCs w:val="28"/>
        </w:rPr>
        <w:t>. В первую очередь</w:t>
      </w:r>
      <w:r w:rsidR="00942CAF">
        <w:rPr>
          <w:rFonts w:ascii="Times New Roman" w:hAnsi="Times New Roman" w:cs="Times New Roman"/>
          <w:sz w:val="28"/>
          <w:szCs w:val="28"/>
        </w:rPr>
        <w:t>,</w:t>
      </w:r>
      <w:r w:rsidR="00A65C4E">
        <w:rPr>
          <w:rFonts w:ascii="Times New Roman" w:hAnsi="Times New Roman" w:cs="Times New Roman"/>
          <w:sz w:val="28"/>
          <w:szCs w:val="28"/>
        </w:rPr>
        <w:t xml:space="preserve"> это касается родителей, как наиболее значимых фигур в жизни еще не повзрослевшего человека.</w:t>
      </w:r>
      <w:r w:rsidR="00D4058F">
        <w:rPr>
          <w:rFonts w:ascii="Times New Roman" w:hAnsi="Times New Roman" w:cs="Times New Roman"/>
          <w:sz w:val="28"/>
          <w:szCs w:val="28"/>
        </w:rPr>
        <w:t xml:space="preserve"> </w:t>
      </w:r>
      <w:r w:rsidR="00D4058F" w:rsidRPr="000054B4">
        <w:rPr>
          <w:rFonts w:ascii="Times New Roman" w:hAnsi="Times New Roman" w:cs="Times New Roman"/>
          <w:sz w:val="28"/>
          <w:szCs w:val="28"/>
          <w:u w:val="single"/>
        </w:rPr>
        <w:t>Обязательно:</w:t>
      </w:r>
    </w:p>
    <w:p w:rsidR="00D4058F" w:rsidRDefault="00942CAF" w:rsidP="00D405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Отложите</w:t>
      </w:r>
      <w:r w:rsidR="00D4058F">
        <w:rPr>
          <w:rFonts w:ascii="Times New Roman" w:hAnsi="Times New Roman" w:cs="Times New Roman"/>
          <w:sz w:val="28"/>
          <w:szCs w:val="28"/>
        </w:rPr>
        <w:t xml:space="preserve"> любые другие дела и на время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D4058F">
        <w:rPr>
          <w:rFonts w:ascii="Times New Roman" w:hAnsi="Times New Roman" w:cs="Times New Roman"/>
          <w:sz w:val="28"/>
          <w:szCs w:val="28"/>
        </w:rPr>
        <w:t>посвятить себя ребенку. Включиться в его деятельность, быть рядом, составить компанию, чем бы тот ни был занят.</w:t>
      </w:r>
    </w:p>
    <w:p w:rsidR="00D4058F" w:rsidRDefault="00D4058F" w:rsidP="00D405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выведите ребенка на разговор. Ведите себя спокойно, естественно и дружелюбно. Внимательно выслушайте всё, что расскажет вам ребенок. Приложите все усилия к тому, чтобы понять проблему, скрытую за словами ребенка. Скажите ребенку, что вы понимаете его чувства</w:t>
      </w:r>
      <w:r w:rsidR="00942CAF">
        <w:rPr>
          <w:rFonts w:ascii="Times New Roman" w:hAnsi="Times New Roman" w:cs="Times New Roman"/>
          <w:sz w:val="28"/>
          <w:szCs w:val="28"/>
        </w:rPr>
        <w:t>, что вы рядом</w:t>
      </w:r>
      <w:r>
        <w:rPr>
          <w:rFonts w:ascii="Times New Roman" w:hAnsi="Times New Roman" w:cs="Times New Roman"/>
          <w:sz w:val="28"/>
          <w:szCs w:val="28"/>
        </w:rPr>
        <w:t xml:space="preserve"> и готовы помочь ему в любой ситуации.</w:t>
      </w:r>
    </w:p>
    <w:p w:rsidR="00D4058F" w:rsidRDefault="00D4058F" w:rsidP="00D405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глубину переживаний ребенка и степень серьезности его намерений. Если вы понимаете, что он завуалированно говорит о самоубийстве, спросите его прямо об этом. Такой вопрос не принесет вреда, напротив, ребенок поймет, что вы понимаете глубину его переживаний и будет рад поделиться с вами своими проблемами.</w:t>
      </w:r>
    </w:p>
    <w:p w:rsidR="009F3262" w:rsidRDefault="009F3262" w:rsidP="00D405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рядом с ребенком и вместе с ним. Самое первоочередное – показать запутавшемуся человеку, что он не один, что рядом есть надежный и заинтересованный взрослый, любящий, понимающий, которому можно довериться, который решит проблемы и не предаст.</w:t>
      </w:r>
    </w:p>
    <w:p w:rsidR="009F3262" w:rsidRDefault="009F3262" w:rsidP="00D405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услышать от вас, что нужен вам, и что его уход станет тяжелым ударом для вас, папы, бабушки, брата и т.д. Перечислите каждого родственника, друга, знакомого, соседа – кого угодно, кто хоть немного близок ребенку.</w:t>
      </w:r>
    </w:p>
    <w:p w:rsidR="00AE6A56" w:rsidRDefault="00AE6A56" w:rsidP="00D405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что тяжелое состоян</w:t>
      </w:r>
      <w:r w:rsidR="00A662DE">
        <w:rPr>
          <w:rFonts w:ascii="Times New Roman" w:hAnsi="Times New Roman" w:cs="Times New Roman"/>
          <w:sz w:val="28"/>
          <w:szCs w:val="28"/>
        </w:rPr>
        <w:t>ие, переживаемое сейчас, это не навсегда</w:t>
      </w:r>
      <w:r>
        <w:rPr>
          <w:rFonts w:ascii="Times New Roman" w:hAnsi="Times New Roman" w:cs="Times New Roman"/>
          <w:sz w:val="28"/>
          <w:szCs w:val="28"/>
        </w:rPr>
        <w:t>, и оно пройдет; что в подавленном настроении лучше не принимать решений, а отложить важный вопрос распоряжения своей жизнью на более спокойные времена. Далее вашей задачей будет – эти спокойные времена ребенку обеспечить, чтобы он ежедневно ощущал, что жизнь ценная и приятная, люди рядом любящие и внимательные, сам он – любимый и необходимый в этом мире человек.</w:t>
      </w:r>
      <w:r w:rsidR="00942CAF">
        <w:rPr>
          <w:rFonts w:ascii="Times New Roman" w:hAnsi="Times New Roman" w:cs="Times New Roman"/>
          <w:sz w:val="28"/>
          <w:szCs w:val="28"/>
        </w:rPr>
        <w:t xml:space="preserve"> Проводите вместе максимальное количеств</w:t>
      </w:r>
      <w:r w:rsidR="000054B4">
        <w:rPr>
          <w:rFonts w:ascii="Times New Roman" w:hAnsi="Times New Roman" w:cs="Times New Roman"/>
          <w:sz w:val="28"/>
          <w:szCs w:val="28"/>
        </w:rPr>
        <w:t>о времени с пользой и интересом; покажите ребенку, как велик и многообразен мир вокруг, сколько в нем возможностей и радости.</w:t>
      </w:r>
    </w:p>
    <w:p w:rsidR="00AE6A56" w:rsidRDefault="00AE6A56" w:rsidP="00D405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настойчивы, не оставляйте ребенка без внимания. Он должен каждый день чувствовать, что вы заинтересованы в нем и его судьбе – это даст ему эмоциональную опору.</w:t>
      </w:r>
      <w:r w:rsidR="00E469A3">
        <w:rPr>
          <w:rFonts w:ascii="Times New Roman" w:hAnsi="Times New Roman" w:cs="Times New Roman"/>
          <w:sz w:val="28"/>
          <w:szCs w:val="28"/>
        </w:rPr>
        <w:t xml:space="preserve"> Мама и папа – самые значимые фигуры в жизни ребенка, подростка. Помните об этом. Вы очень нужны своим детям.</w:t>
      </w:r>
      <w:r w:rsidR="00193021">
        <w:rPr>
          <w:rFonts w:ascii="Times New Roman" w:hAnsi="Times New Roman" w:cs="Times New Roman"/>
          <w:sz w:val="28"/>
          <w:szCs w:val="28"/>
        </w:rPr>
        <w:t xml:space="preserve"> Ежедневно и круглосуточно.</w:t>
      </w:r>
      <w:r w:rsidR="00942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A56" w:rsidRDefault="00AE6A56" w:rsidP="00D405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Попытайтесь мягко убедить ребенка обратиться вместе с вами за помощью к специалистам: врачу, психологу. Если ребенок против, </w:t>
      </w:r>
      <w:r w:rsidR="00A662DE">
        <w:rPr>
          <w:rFonts w:ascii="Times New Roman" w:hAnsi="Times New Roman" w:cs="Times New Roman"/>
          <w:sz w:val="28"/>
          <w:szCs w:val="28"/>
        </w:rPr>
        <w:t xml:space="preserve">не заставляйте, уважайте его выбор, но </w:t>
      </w:r>
      <w:r>
        <w:rPr>
          <w:rFonts w:ascii="Times New Roman" w:hAnsi="Times New Roman" w:cs="Times New Roman"/>
          <w:sz w:val="28"/>
          <w:szCs w:val="28"/>
        </w:rPr>
        <w:t>обратитесь к ним сами за помощью и консультацией.</w:t>
      </w:r>
    </w:p>
    <w:p w:rsidR="00942CAF" w:rsidRDefault="00896E8D" w:rsidP="00942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5140">
        <w:rPr>
          <w:rFonts w:ascii="Times New Roman" w:hAnsi="Times New Roman" w:cs="Times New Roman"/>
          <w:sz w:val="28"/>
          <w:szCs w:val="28"/>
        </w:rPr>
        <w:t xml:space="preserve">Мы надеемся, что приведенные выше советы вам никогда не понадобятся. Ведь вы – любящие и внимательные родители, </w:t>
      </w:r>
      <w:r w:rsidR="001A5140" w:rsidRPr="001A5140">
        <w:rPr>
          <w:rFonts w:ascii="Times New Roman" w:hAnsi="Times New Roman" w:cs="Times New Roman"/>
          <w:sz w:val="28"/>
          <w:szCs w:val="28"/>
          <w:u w:val="single"/>
        </w:rPr>
        <w:t>и уже сегодня вы</w:t>
      </w:r>
      <w:r w:rsidR="001A5140">
        <w:rPr>
          <w:rFonts w:ascii="Times New Roman" w:hAnsi="Times New Roman" w:cs="Times New Roman"/>
          <w:sz w:val="28"/>
          <w:szCs w:val="28"/>
        </w:rPr>
        <w:t>:</w:t>
      </w:r>
    </w:p>
    <w:p w:rsidR="001A5140" w:rsidRDefault="001A5140" w:rsidP="00896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интересуетесь и участвуете в жизни каждого вашего ребенка;</w:t>
      </w:r>
    </w:p>
    <w:p w:rsidR="001A5140" w:rsidRDefault="001A5140" w:rsidP="00896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сравниваете его с окружающими;</w:t>
      </w:r>
    </w:p>
    <w:p w:rsidR="001A5140" w:rsidRDefault="001A5140" w:rsidP="00896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 обнимаете и хвалите каждого своего ребенка;</w:t>
      </w:r>
    </w:p>
    <w:p w:rsidR="001A5140" w:rsidRDefault="001A5140" w:rsidP="00896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демонстрируете ребенку свой пример уверенного, доброго поведения и здорового образа жизни;</w:t>
      </w:r>
    </w:p>
    <w:p w:rsidR="001A5140" w:rsidRDefault="001A5140" w:rsidP="00896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помогаете ребенку, когда он нуждается в вашей помощи, и даёте ему свободу тогда, когда чувствуете, что он может справиться сам;</w:t>
      </w:r>
    </w:p>
    <w:p w:rsidR="001A5140" w:rsidRDefault="001A5140" w:rsidP="00896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делаете ребенку минимум замечаний, конструктивно обсуждаете ошибки и вместе делаете выводы, тем самым обучая ребенка жизни;</w:t>
      </w:r>
    </w:p>
    <w:p w:rsidR="001A5140" w:rsidRDefault="001A5140" w:rsidP="00896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унижаете ребенка, не оскорбляете его, не игнорируете;</w:t>
      </w:r>
    </w:p>
    <w:p w:rsidR="001A5140" w:rsidRPr="00942CAF" w:rsidRDefault="001A5140" w:rsidP="00896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помогаете ребенку найти дело по душе, чтобы он чувствовал себя уверенно и был увлечен этой интересной жизнью вместе с вами.</w:t>
      </w:r>
    </w:p>
    <w:p w:rsidR="00AE6A56" w:rsidRDefault="00AE6A56" w:rsidP="00777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E3B" w:rsidRDefault="00EE6584" w:rsidP="00EE65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EE6584" w:rsidRPr="00AE6A56" w:rsidRDefault="00EE6584" w:rsidP="00EE65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Е.В.</w:t>
      </w:r>
    </w:p>
    <w:p w:rsidR="00AE6A56" w:rsidRPr="00D4058F" w:rsidRDefault="00AE6A56" w:rsidP="00AE6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9C6" w:rsidRPr="005C31BD" w:rsidRDefault="006D09C6" w:rsidP="005C31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09C6" w:rsidRPr="005C31BD" w:rsidSect="00191C1F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46E0"/>
    <w:multiLevelType w:val="hybridMultilevel"/>
    <w:tmpl w:val="5238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A66D4"/>
    <w:multiLevelType w:val="hybridMultilevel"/>
    <w:tmpl w:val="4EC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6D"/>
    <w:rsid w:val="000054B4"/>
    <w:rsid w:val="00191C1F"/>
    <w:rsid w:val="00193021"/>
    <w:rsid w:val="001A5140"/>
    <w:rsid w:val="001B2D2B"/>
    <w:rsid w:val="00494894"/>
    <w:rsid w:val="005C31BD"/>
    <w:rsid w:val="006A4D41"/>
    <w:rsid w:val="006C2164"/>
    <w:rsid w:val="006D09C6"/>
    <w:rsid w:val="007340AA"/>
    <w:rsid w:val="00777E3B"/>
    <w:rsid w:val="00896E8D"/>
    <w:rsid w:val="008B1074"/>
    <w:rsid w:val="00942CAF"/>
    <w:rsid w:val="009F3262"/>
    <w:rsid w:val="00A65C4E"/>
    <w:rsid w:val="00A662DE"/>
    <w:rsid w:val="00AE6A56"/>
    <w:rsid w:val="00BE156D"/>
    <w:rsid w:val="00D4058F"/>
    <w:rsid w:val="00D80B3A"/>
    <w:rsid w:val="00E469A3"/>
    <w:rsid w:val="00E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9FFA2-01F3-49D9-AB85-E8683436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</cp:revision>
  <dcterms:created xsi:type="dcterms:W3CDTF">2023-11-07T06:26:00Z</dcterms:created>
  <dcterms:modified xsi:type="dcterms:W3CDTF">2023-11-07T06:26:00Z</dcterms:modified>
</cp:coreProperties>
</file>