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58" w:rsidRDefault="00997158" w:rsidP="00997158">
      <w:pPr>
        <w:jc w:val="center"/>
        <w:rPr>
          <w:rFonts w:ascii="Constantia" w:hAnsi="Constantia"/>
          <w:b/>
          <w:color w:val="002060"/>
          <w:sz w:val="36"/>
          <w:szCs w:val="36"/>
        </w:rPr>
      </w:pPr>
      <w:r>
        <w:rPr>
          <w:rFonts w:ascii="Constantia" w:hAnsi="Constantia"/>
          <w:b/>
          <w:color w:val="002060"/>
          <w:sz w:val="36"/>
          <w:szCs w:val="36"/>
        </w:rPr>
        <w:t xml:space="preserve"> Информация о языках образования в ГБОУ СО «Красноуральская школа»</w:t>
      </w:r>
    </w:p>
    <w:p w:rsidR="00997158" w:rsidRPr="000F735B" w:rsidRDefault="000F735B" w:rsidP="000F735B">
      <w:pPr>
        <w:jc w:val="center"/>
        <w:rPr>
          <w:rFonts w:ascii="Constantia" w:hAnsi="Constantia"/>
          <w:b/>
          <w:color w:val="002060"/>
          <w:sz w:val="36"/>
          <w:szCs w:val="36"/>
        </w:rPr>
      </w:pPr>
      <w:r>
        <w:rPr>
          <w:rFonts w:ascii="Constantia" w:hAnsi="Constantia"/>
          <w:b/>
          <w:color w:val="002060"/>
          <w:sz w:val="36"/>
          <w:szCs w:val="36"/>
        </w:rPr>
        <w:t>2025-2026</w:t>
      </w:r>
      <w:bookmarkStart w:id="0" w:name="_GoBack"/>
      <w:bookmarkEnd w:id="0"/>
      <w:r w:rsidR="008671AB" w:rsidRPr="000F735B">
        <w:rPr>
          <w:rFonts w:ascii="Constantia" w:hAnsi="Constantia"/>
          <w:b/>
          <w:color w:val="002060"/>
          <w:sz w:val="36"/>
          <w:szCs w:val="36"/>
        </w:rPr>
        <w:t xml:space="preserve"> учебный год</w:t>
      </w:r>
    </w:p>
    <w:p w:rsidR="00997158" w:rsidRDefault="00997158" w:rsidP="00997158">
      <w:pPr>
        <w:jc w:val="center"/>
        <w:rPr>
          <w:rFonts w:ascii="Constantia" w:hAnsi="Constantia"/>
          <w:b/>
          <w:color w:val="002060"/>
          <w:sz w:val="36"/>
          <w:szCs w:val="36"/>
        </w:rPr>
      </w:pPr>
    </w:p>
    <w:p w:rsidR="00857CA0" w:rsidRPr="00857CA0" w:rsidRDefault="00D2515D" w:rsidP="00857C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Constantia" w:eastAsia="Times New Roman" w:hAnsi="Constantia" w:cs="Arial"/>
          <w:color w:val="333333"/>
          <w:sz w:val="36"/>
          <w:szCs w:val="36"/>
          <w:lang w:eastAsia="ru-RU"/>
        </w:rPr>
      </w:pPr>
      <w:r w:rsidRPr="00857CA0">
        <w:rPr>
          <w:rFonts w:ascii="Constantia" w:hAnsi="Constantia" w:cs="Arial"/>
          <w:color w:val="333333"/>
          <w:sz w:val="36"/>
          <w:szCs w:val="36"/>
          <w:shd w:val="clear" w:color="auto" w:fill="FFFFFF"/>
        </w:rPr>
        <w:t>Согласно </w:t>
      </w:r>
      <w:r w:rsidRPr="00857CA0">
        <w:rPr>
          <w:rStyle w:val="a3"/>
          <w:rFonts w:ascii="Constantia" w:hAnsi="Constantia" w:cs="Arial"/>
          <w:b w:val="0"/>
          <w:color w:val="333333"/>
          <w:sz w:val="36"/>
          <w:szCs w:val="36"/>
          <w:shd w:val="clear" w:color="auto" w:fill="FFFFFF"/>
        </w:rPr>
        <w:t>статье 14 Федерального закона от 29.12.2012 №273-ФЗ «Об образовании в Российской Федерации</w:t>
      </w:r>
      <w:r w:rsidR="00857CA0" w:rsidRPr="00857CA0">
        <w:rPr>
          <w:rStyle w:val="a3"/>
          <w:rFonts w:ascii="Constantia" w:hAnsi="Constantia" w:cs="Arial"/>
          <w:b w:val="0"/>
          <w:color w:val="333333"/>
          <w:sz w:val="36"/>
          <w:szCs w:val="36"/>
          <w:shd w:val="clear" w:color="auto" w:fill="FFFFFF"/>
        </w:rPr>
        <w:t xml:space="preserve">», В ГБОУ СО «Красноуральская школа  </w:t>
      </w:r>
      <w:r w:rsidRPr="00857CA0">
        <w:rPr>
          <w:rFonts w:ascii="Constantia" w:eastAsia="Times New Roman" w:hAnsi="Constantia" w:cs="Arial"/>
          <w:b/>
          <w:bCs/>
          <w:color w:val="333333"/>
          <w:sz w:val="36"/>
          <w:szCs w:val="36"/>
          <w:lang w:eastAsia="ru-RU"/>
        </w:rPr>
        <w:t xml:space="preserve"> </w:t>
      </w:r>
      <w:r w:rsidRPr="00857CA0">
        <w:rPr>
          <w:rFonts w:ascii="Constantia" w:eastAsia="Times New Roman" w:hAnsi="Constantia" w:cs="Arial"/>
          <w:bCs/>
          <w:color w:val="333333"/>
          <w:sz w:val="36"/>
          <w:szCs w:val="36"/>
          <w:lang w:eastAsia="ru-RU"/>
        </w:rPr>
        <w:t>образовательная деятельность осуществляется на государственном языке Российской Федерации</w:t>
      </w:r>
      <w:r w:rsidR="00857CA0" w:rsidRPr="00857CA0">
        <w:rPr>
          <w:rFonts w:ascii="Constantia" w:eastAsia="Times New Roman" w:hAnsi="Constantia" w:cs="Arial"/>
          <w:bCs/>
          <w:color w:val="333333"/>
          <w:sz w:val="36"/>
          <w:szCs w:val="36"/>
          <w:lang w:eastAsia="ru-RU"/>
        </w:rPr>
        <w:t xml:space="preserve">. </w:t>
      </w:r>
    </w:p>
    <w:p w:rsidR="00857CA0" w:rsidRPr="00857CA0" w:rsidRDefault="00857CA0" w:rsidP="00857CA0">
      <w:pPr>
        <w:pStyle w:val="a6"/>
        <w:ind w:left="720"/>
        <w:rPr>
          <w:rStyle w:val="a3"/>
          <w:rFonts w:ascii="Georgia" w:hAnsi="Georgia"/>
          <w:color w:val="1F3864" w:themeColor="accent5" w:themeShade="80"/>
          <w:sz w:val="32"/>
          <w:szCs w:val="32"/>
          <w:shd w:val="clear" w:color="auto" w:fill="F8F8F8"/>
        </w:rPr>
      </w:pPr>
      <w:r>
        <w:rPr>
          <w:rFonts w:ascii="Constantia" w:hAnsi="Constantia" w:cs="Arial"/>
          <w:color w:val="333333"/>
          <w:sz w:val="36"/>
          <w:szCs w:val="36"/>
          <w:shd w:val="clear" w:color="auto" w:fill="FFFFFF"/>
        </w:rPr>
        <w:t xml:space="preserve">                </w:t>
      </w:r>
      <w:r w:rsidRPr="00857CA0">
        <w:rPr>
          <w:rStyle w:val="a3"/>
          <w:rFonts w:ascii="Georgia" w:hAnsi="Georgia"/>
          <w:sz w:val="32"/>
          <w:szCs w:val="32"/>
          <w:shd w:val="clear" w:color="auto" w:fill="F8F8F8"/>
        </w:rPr>
        <w:t>Язык (-и) на которых осуществляется образование –</w:t>
      </w:r>
      <w:r w:rsidRPr="00857CA0">
        <w:rPr>
          <w:rStyle w:val="a3"/>
          <w:rFonts w:ascii="Georgia" w:hAnsi="Georgia"/>
          <w:color w:val="1F3864" w:themeColor="accent5" w:themeShade="80"/>
          <w:sz w:val="32"/>
          <w:szCs w:val="32"/>
          <w:shd w:val="clear" w:color="auto" w:fill="F8F8F8"/>
        </w:rPr>
        <w:t xml:space="preserve"> Русский.</w:t>
      </w:r>
    </w:p>
    <w:p w:rsidR="00D2515D" w:rsidRPr="00D2515D" w:rsidRDefault="00857CA0" w:rsidP="00857CA0">
      <w:pPr>
        <w:shd w:val="clear" w:color="auto" w:fill="FFFFFF"/>
        <w:spacing w:after="0" w:line="240" w:lineRule="auto"/>
        <w:rPr>
          <w:rFonts w:ascii="Constantia" w:eastAsia="Times New Roman" w:hAnsi="Constantia" w:cs="Arial"/>
          <w:color w:val="333333"/>
          <w:sz w:val="36"/>
          <w:szCs w:val="36"/>
          <w:lang w:eastAsia="ru-RU"/>
        </w:rPr>
      </w:pPr>
      <w:r>
        <w:rPr>
          <w:rFonts w:ascii="Constantia" w:hAnsi="Constantia" w:cs="Arial"/>
          <w:color w:val="333333"/>
          <w:sz w:val="36"/>
          <w:szCs w:val="36"/>
          <w:shd w:val="clear" w:color="auto" w:fill="FFFFFF"/>
        </w:rPr>
        <w:t xml:space="preserve">    </w:t>
      </w:r>
      <w:r>
        <w:rPr>
          <w:rFonts w:ascii="Constantia" w:eastAsia="Times New Roman" w:hAnsi="Constantia" w:cs="Arial"/>
          <w:bCs/>
          <w:color w:val="333333"/>
          <w:sz w:val="36"/>
          <w:szCs w:val="36"/>
          <w:lang w:eastAsia="ru-RU"/>
        </w:rPr>
        <w:t xml:space="preserve"> </w:t>
      </w:r>
    </w:p>
    <w:p w:rsidR="0013591C" w:rsidRPr="00857CA0" w:rsidRDefault="0013591C" w:rsidP="00857CA0">
      <w:pPr>
        <w:jc w:val="center"/>
        <w:rPr>
          <w:rFonts w:ascii="Constantia" w:hAnsi="Constantia"/>
          <w:sz w:val="36"/>
          <w:szCs w:val="36"/>
        </w:rPr>
      </w:pPr>
    </w:p>
    <w:sectPr w:rsidR="0013591C" w:rsidRPr="00857CA0" w:rsidSect="009971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6E4"/>
    <w:multiLevelType w:val="multilevel"/>
    <w:tmpl w:val="23805B8C"/>
    <w:lvl w:ilvl="0">
      <w:start w:val="2024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62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E694BF7"/>
    <w:multiLevelType w:val="multilevel"/>
    <w:tmpl w:val="0EAA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70"/>
    <w:rsid w:val="000F735B"/>
    <w:rsid w:val="0013591C"/>
    <w:rsid w:val="002A0970"/>
    <w:rsid w:val="00857CA0"/>
    <w:rsid w:val="008671AB"/>
    <w:rsid w:val="00997158"/>
    <w:rsid w:val="00D2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A3D6"/>
  <w15:chartTrackingRefBased/>
  <w15:docId w15:val="{6302591D-C921-46AF-BFA1-602DEC4E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515D"/>
    <w:rPr>
      <w:b/>
      <w:bCs/>
    </w:rPr>
  </w:style>
  <w:style w:type="character" w:styleId="a4">
    <w:name w:val="Hyperlink"/>
    <w:basedOn w:val="a0"/>
    <w:uiPriority w:val="99"/>
    <w:semiHidden/>
    <w:unhideWhenUsed/>
    <w:rsid w:val="00D2515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57CA0"/>
    <w:pPr>
      <w:ind w:left="720"/>
      <w:contextualSpacing/>
    </w:pPr>
  </w:style>
  <w:style w:type="paragraph" w:styleId="a6">
    <w:name w:val="No Spacing"/>
    <w:uiPriority w:val="1"/>
    <w:qFormat/>
    <w:rsid w:val="00857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2024-09-24T04:58:00Z</dcterms:created>
  <dcterms:modified xsi:type="dcterms:W3CDTF">2025-10-09T10:58:00Z</dcterms:modified>
</cp:coreProperties>
</file>